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Mentor Background Information Form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2017-2018 SDCRID Mentorship Program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 name: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Certifications: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many years interpreting: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Mailing Address: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Telephone/Cell/Text: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 your interpreting education: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Previous experience with mentorship: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describe any specialized settings, strengths, and skills which you could bring to a potential mentee: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